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20" w:rsidRDefault="000F177B" w:rsidP="00975EFE">
      <w:pPr>
        <w:spacing w:line="48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2374265" cy="1358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77B" w:rsidRDefault="000F177B" w:rsidP="000F177B">
                            <w:pPr>
                              <w:jc w:val="left"/>
                            </w:pPr>
                            <w:r>
                              <w:t>ROBIN HILL PUBLIC SCHOOL</w:t>
                            </w:r>
                          </w:p>
                          <w:p w:rsidR="000F177B" w:rsidRDefault="000F177B" w:rsidP="000F177B">
                            <w:pPr>
                              <w:jc w:val="left"/>
                            </w:pPr>
                            <w:r>
                              <w:t>4801 EAST FRANKLIN ROAD</w:t>
                            </w:r>
                          </w:p>
                          <w:p w:rsidR="000F177B" w:rsidRDefault="000F177B" w:rsidP="000F177B">
                            <w:pPr>
                              <w:jc w:val="left"/>
                            </w:pPr>
                            <w:r>
                              <w:t>NORMAN, OK 73026</w:t>
                            </w:r>
                          </w:p>
                          <w:p w:rsidR="000F177B" w:rsidRDefault="000F177B" w:rsidP="000F177B">
                            <w:pPr>
                              <w:jc w:val="left"/>
                            </w:pPr>
                            <w:r>
                              <w:t>405-321-4186 PHONE</w:t>
                            </w:r>
                          </w:p>
                          <w:p w:rsidR="000F177B" w:rsidRDefault="000F177B" w:rsidP="000F177B">
                            <w:pPr>
                              <w:jc w:val="left"/>
                            </w:pPr>
                            <w:r>
                              <w:t>405-321-5179 FAX</w:t>
                            </w:r>
                          </w:p>
                          <w:p w:rsidR="000F177B" w:rsidRDefault="000F177B" w:rsidP="000F177B">
                            <w:pPr>
                              <w:jc w:val="left"/>
                            </w:pPr>
                            <w:r>
                              <w:t>BRANDON VOSS, SUPERINTENDENT</w:t>
                            </w:r>
                          </w:p>
                          <w:p w:rsidR="000F177B" w:rsidRDefault="000F177B" w:rsidP="000F177B">
                            <w:pPr>
                              <w:jc w:val="left"/>
                            </w:pPr>
                            <w:r>
                              <w:t>bvoss@robinhill.k12.ok.us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5pt;width:186.95pt;height:10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" stroked="f">
                <v:textbox>
                  <w:txbxContent>
                    <w:p w:rsidR="000F177B" w:rsidRDefault="000F177B" w:rsidP="000F177B">
                      <w:pPr>
                        <w:jc w:val="left"/>
                      </w:pPr>
                      <w:r>
                        <w:t>ROBIN HILL PUBLIC SCHOOL</w:t>
                      </w:r>
                    </w:p>
                    <w:p w:rsidR="000F177B" w:rsidRDefault="000F177B" w:rsidP="000F177B">
                      <w:pPr>
                        <w:jc w:val="left"/>
                      </w:pPr>
                      <w:r>
                        <w:t>4801 EAST FRANKLIN ROAD</w:t>
                      </w:r>
                    </w:p>
                    <w:p w:rsidR="000F177B" w:rsidRDefault="000F177B" w:rsidP="000F177B">
                      <w:pPr>
                        <w:jc w:val="left"/>
                      </w:pPr>
                      <w:r>
                        <w:t>NORMAN, OK 73026</w:t>
                      </w:r>
                    </w:p>
                    <w:p w:rsidR="000F177B" w:rsidRDefault="000F177B" w:rsidP="000F177B">
                      <w:pPr>
                        <w:jc w:val="left"/>
                      </w:pPr>
                      <w:r>
                        <w:t>405-321-4186 PHONE</w:t>
                      </w:r>
                    </w:p>
                    <w:p w:rsidR="000F177B" w:rsidRDefault="000F177B" w:rsidP="000F177B">
                      <w:pPr>
                        <w:jc w:val="left"/>
                      </w:pPr>
                      <w:r>
                        <w:t>405-321-5179 FAX</w:t>
                      </w:r>
                    </w:p>
                    <w:p w:rsidR="000F177B" w:rsidRDefault="000F177B" w:rsidP="000F177B">
                      <w:pPr>
                        <w:jc w:val="left"/>
                      </w:pPr>
                      <w:r>
                        <w:t>BRANDON VOSS, SUPERINTENDENT</w:t>
                      </w:r>
                    </w:p>
                    <w:p w:rsidR="000F177B" w:rsidRDefault="000F177B" w:rsidP="000F177B">
                      <w:pPr>
                        <w:jc w:val="left"/>
                      </w:pPr>
                      <w:r>
                        <w:t>bvoss@robinhill.k12.ok.us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210985" cy="1422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rio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087" cy="142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34" w:rsidRDefault="00F61234" w:rsidP="00316B6D">
      <w:pPr>
        <w:pBdr>
          <w:top w:val="single" w:sz="4" w:space="1" w:color="auto"/>
        </w:pBdr>
        <w:jc w:val="right"/>
      </w:pPr>
    </w:p>
    <w:p w:rsidR="00316B6D" w:rsidRDefault="00316B6D" w:rsidP="00316B6D">
      <w:pPr>
        <w:jc w:val="right"/>
      </w:pPr>
    </w:p>
    <w:p w:rsidR="00316B6D" w:rsidRDefault="00316B6D" w:rsidP="00316B6D">
      <w:pPr>
        <w:jc w:val="right"/>
      </w:pPr>
    </w:p>
    <w:p w:rsidR="00316B6D" w:rsidRDefault="00316B6D" w:rsidP="00316B6D">
      <w:pPr>
        <w:jc w:val="right"/>
      </w:pPr>
    </w:p>
    <w:p w:rsidR="00787A43" w:rsidRDefault="00BF5372" w:rsidP="00E457E9">
      <w:pPr>
        <w:spacing w:line="360" w:lineRule="auto"/>
        <w:contextualSpacing/>
        <w:jc w:val="left"/>
      </w:pPr>
      <w:r>
        <w:t>Dear Parents,</w:t>
      </w:r>
    </w:p>
    <w:p w:rsidR="00217ADA" w:rsidRDefault="00561D73" w:rsidP="00E457E9">
      <w:pPr>
        <w:spacing w:line="360" w:lineRule="auto"/>
        <w:ind w:firstLine="720"/>
        <w:contextualSpacing/>
        <w:jc w:val="left"/>
      </w:pPr>
      <w:r>
        <w:t>The Robin Hill Teachers have voted to extend the walkout into this week.</w:t>
      </w:r>
      <w:r w:rsidR="002F7B91">
        <w:t xml:space="preserve"> The length of this walkout is still unknown. We will continue to keep you updated, as information is available to us.</w:t>
      </w:r>
      <w:r>
        <w:t xml:space="preserve"> </w:t>
      </w:r>
      <w:r w:rsidR="00BF5372">
        <w:t xml:space="preserve"> I know that many of you are concerned about your students state testing. We are also </w:t>
      </w:r>
      <w:r w:rsidR="009F78D8">
        <w:t>very concerned.</w:t>
      </w:r>
      <w:r>
        <w:t xml:space="preserve"> This morning the State Superintendent moved the testing window back one week. The 6</w:t>
      </w:r>
      <w:r w:rsidRPr="00561D73">
        <w:rPr>
          <w:vertAlign w:val="superscript"/>
        </w:rPr>
        <w:t>th</w:t>
      </w:r>
      <w:r w:rsidR="002F7B91">
        <w:t>, 7th</w:t>
      </w:r>
      <w:r>
        <w:t xml:space="preserve"> and 8</w:t>
      </w:r>
      <w:r w:rsidRPr="00561D73">
        <w:rPr>
          <w:vertAlign w:val="superscript"/>
        </w:rPr>
        <w:t>th</w:t>
      </w:r>
      <w:r>
        <w:t xml:space="preserve"> grade online testing deadline is now May 4</w:t>
      </w:r>
      <w:r w:rsidRPr="00561D73">
        <w:rPr>
          <w:vertAlign w:val="superscript"/>
        </w:rPr>
        <w:t>th</w:t>
      </w:r>
      <w:r>
        <w:t>. The 3</w:t>
      </w:r>
      <w:r w:rsidRPr="00561D73">
        <w:rPr>
          <w:vertAlign w:val="superscript"/>
        </w:rPr>
        <w:t>rd</w:t>
      </w:r>
      <w:r>
        <w:t>, 4</w:t>
      </w:r>
      <w:r w:rsidRPr="00561D73">
        <w:rPr>
          <w:vertAlign w:val="superscript"/>
        </w:rPr>
        <w:t>th</w:t>
      </w:r>
      <w:r>
        <w:t>, and 5</w:t>
      </w:r>
      <w:r w:rsidRPr="00561D73">
        <w:rPr>
          <w:vertAlign w:val="superscript"/>
        </w:rPr>
        <w:t>th</w:t>
      </w:r>
      <w:r>
        <w:t xml:space="preserve"> grade paper and </w:t>
      </w:r>
      <w:r w:rsidR="002F7B91">
        <w:t>pencil-testing</w:t>
      </w:r>
      <w:r>
        <w:t xml:space="preserve"> deadline is </w:t>
      </w:r>
      <w:r w:rsidR="002F7B91">
        <w:t>April 27</w:t>
      </w:r>
      <w:r w:rsidR="002F7B91" w:rsidRPr="002F7B91">
        <w:rPr>
          <w:vertAlign w:val="superscript"/>
        </w:rPr>
        <w:t>th</w:t>
      </w:r>
      <w:r w:rsidR="002F7B91">
        <w:t>.</w:t>
      </w:r>
      <w:r w:rsidR="009F78D8">
        <w:t xml:space="preserve"> As of right now we have begun constructing a modified testing schedule that w</w:t>
      </w:r>
      <w:bookmarkStart w:id="0" w:name="_GoBack"/>
      <w:bookmarkEnd w:id="0"/>
      <w:r w:rsidR="009F78D8">
        <w:t>ill move t</w:t>
      </w:r>
      <w:r w:rsidR="00927138">
        <w:t>esting back as far as we possibly can.</w:t>
      </w:r>
      <w:r w:rsidR="002F7B91">
        <w:t xml:space="preserve"> We plan to begin testing April 16. Our goal is to complete the paper and pencil testing by April 20</w:t>
      </w:r>
      <w:r w:rsidR="002F7B91" w:rsidRPr="002F7B91">
        <w:rPr>
          <w:vertAlign w:val="superscript"/>
        </w:rPr>
        <w:t>th</w:t>
      </w:r>
      <w:r w:rsidR="002F7B91">
        <w:rPr>
          <w:vertAlign w:val="superscript"/>
        </w:rPr>
        <w:t>,</w:t>
      </w:r>
      <w:r w:rsidR="002F7B91">
        <w:t xml:space="preserve"> so that we can receive the preliminary results this summer. </w:t>
      </w:r>
      <w:r w:rsidR="005E4DD8">
        <w:t xml:space="preserve"> I appreciate all of you who have volunteered to help with students and testing.</w:t>
      </w:r>
    </w:p>
    <w:p w:rsidR="00217ADA" w:rsidRDefault="00217ADA" w:rsidP="00E457E9">
      <w:pPr>
        <w:spacing w:line="360" w:lineRule="auto"/>
        <w:contextualSpacing/>
        <w:jc w:val="left"/>
      </w:pPr>
      <w:r>
        <w:tab/>
        <w:t>Concerning the calendar, we will have school on May 4</w:t>
      </w:r>
      <w:r w:rsidRPr="00217ADA">
        <w:rPr>
          <w:vertAlign w:val="superscript"/>
        </w:rPr>
        <w:t>th</w:t>
      </w:r>
      <w:r w:rsidR="00997FA0">
        <w:t>, 11th, and</w:t>
      </w:r>
      <w:r>
        <w:t xml:space="preserve"> the </w:t>
      </w:r>
      <w:r w:rsidR="00997FA0">
        <w:t>18</w:t>
      </w:r>
      <w:r w:rsidR="00997FA0" w:rsidRPr="00217ADA">
        <w:rPr>
          <w:vertAlign w:val="superscript"/>
        </w:rPr>
        <w:t>th</w:t>
      </w:r>
      <w:r w:rsidR="00997FA0">
        <w:t xml:space="preserve">. </w:t>
      </w:r>
      <w:r>
        <w:t>These are Fridays that were sc</w:t>
      </w:r>
      <w:r w:rsidR="00561D73">
        <w:t xml:space="preserve">heduled as snow days. </w:t>
      </w:r>
      <w:r w:rsidR="002F7B91">
        <w:t xml:space="preserve">Any further calendar decisions have not yet been made. </w:t>
      </w:r>
    </w:p>
    <w:p w:rsidR="00975EFE" w:rsidRDefault="00975EFE" w:rsidP="00E457E9">
      <w:pPr>
        <w:spacing w:line="360" w:lineRule="auto"/>
        <w:contextualSpacing/>
        <w:jc w:val="left"/>
      </w:pPr>
      <w:r>
        <w:tab/>
        <w:t xml:space="preserve">I appreciate the feedback that each of you has voiced. No matter where you stand on the subject of the walkout, I hope that once classes resume, we can get back to making sure that Robin Hill is the </w:t>
      </w:r>
      <w:r w:rsidR="003445E6">
        <w:t>extra-special place it has been for countless students an</w:t>
      </w:r>
      <w:r w:rsidR="0015353A">
        <w:t xml:space="preserve">d parents. The sense of family and love are what </w:t>
      </w:r>
      <w:r w:rsidR="00E457E9">
        <w:t>has</w:t>
      </w:r>
      <w:r w:rsidR="0015353A">
        <w:t xml:space="preserve"> set us apart from other districts. While storms and difficult situations have confronted us in the past, we have always persevered and continued to excel. This will not change. Th</w:t>
      </w:r>
      <w:r w:rsidR="00FE2C9F">
        <w:t xml:space="preserve">ank you for continuing to support Robin Hill. </w:t>
      </w:r>
    </w:p>
    <w:p w:rsidR="00FE2C9F" w:rsidRDefault="00FE2C9F" w:rsidP="00E457E9">
      <w:pPr>
        <w:spacing w:line="360" w:lineRule="auto"/>
        <w:contextualSpacing/>
        <w:jc w:val="left"/>
      </w:pPr>
    </w:p>
    <w:p w:rsidR="00FE2C9F" w:rsidRDefault="00FE2C9F" w:rsidP="00E457E9">
      <w:pPr>
        <w:spacing w:line="360" w:lineRule="auto"/>
        <w:contextualSpacing/>
        <w:jc w:val="left"/>
      </w:pPr>
      <w:r>
        <w:t>Sincerely,</w:t>
      </w:r>
    </w:p>
    <w:p w:rsidR="00FE2C9F" w:rsidRDefault="00FE2C9F" w:rsidP="00E457E9">
      <w:pPr>
        <w:spacing w:line="360" w:lineRule="auto"/>
        <w:contextualSpacing/>
        <w:jc w:val="left"/>
      </w:pPr>
    </w:p>
    <w:p w:rsidR="00FE2C9F" w:rsidRDefault="00FE2C9F" w:rsidP="00E457E9">
      <w:pPr>
        <w:spacing w:line="360" w:lineRule="auto"/>
        <w:contextualSpacing/>
        <w:jc w:val="left"/>
      </w:pPr>
      <w:r>
        <w:t>Brandon Voss</w:t>
      </w:r>
    </w:p>
    <w:p w:rsidR="00FE2C9F" w:rsidRDefault="00FE2C9F" w:rsidP="00E457E9">
      <w:pPr>
        <w:spacing w:line="360" w:lineRule="auto"/>
        <w:contextualSpacing/>
        <w:jc w:val="left"/>
      </w:pPr>
      <w:r>
        <w:t>Superintendent</w:t>
      </w:r>
    </w:p>
    <w:p w:rsidR="00997FA0" w:rsidRDefault="00997FA0" w:rsidP="00E457E9">
      <w:pPr>
        <w:spacing w:line="360" w:lineRule="auto"/>
        <w:contextualSpacing/>
        <w:jc w:val="left"/>
      </w:pPr>
      <w:r>
        <w:lastRenderedPageBreak/>
        <w:tab/>
      </w:r>
    </w:p>
    <w:p w:rsidR="00BF5372" w:rsidRDefault="00217ADA" w:rsidP="00E457E9">
      <w:pPr>
        <w:spacing w:line="360" w:lineRule="auto"/>
        <w:contextualSpacing/>
        <w:jc w:val="left"/>
      </w:pPr>
      <w:r>
        <w:tab/>
      </w:r>
      <w:r w:rsidR="005E4DD8">
        <w:t xml:space="preserve"> </w:t>
      </w:r>
    </w:p>
    <w:p w:rsidR="00217ADA" w:rsidRDefault="00217ADA" w:rsidP="00E457E9">
      <w:pPr>
        <w:spacing w:line="360" w:lineRule="auto"/>
        <w:contextualSpacing/>
        <w:jc w:val="left"/>
      </w:pPr>
    </w:p>
    <w:p w:rsidR="00217ADA" w:rsidRDefault="00217ADA" w:rsidP="00E457E9">
      <w:pPr>
        <w:spacing w:line="360" w:lineRule="auto"/>
        <w:contextualSpacing/>
        <w:jc w:val="left"/>
      </w:pPr>
      <w:r>
        <w:tab/>
      </w:r>
    </w:p>
    <w:p w:rsidR="00316B6D" w:rsidRDefault="00316B6D" w:rsidP="00316B6D">
      <w:pPr>
        <w:jc w:val="right"/>
      </w:pPr>
    </w:p>
    <w:sectPr w:rsidR="00316B6D" w:rsidSect="00787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B0" w:rsidRDefault="003624B0" w:rsidP="000F177B">
      <w:r>
        <w:separator/>
      </w:r>
    </w:p>
  </w:endnote>
  <w:endnote w:type="continuationSeparator" w:id="0">
    <w:p w:rsidR="003624B0" w:rsidRDefault="003624B0" w:rsidP="000F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B0" w:rsidRDefault="003624B0" w:rsidP="000F177B">
      <w:r>
        <w:separator/>
      </w:r>
    </w:p>
  </w:footnote>
  <w:footnote w:type="continuationSeparator" w:id="0">
    <w:p w:rsidR="003624B0" w:rsidRDefault="003624B0" w:rsidP="000F1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7B"/>
    <w:rsid w:val="00096AA5"/>
    <w:rsid w:val="000D3E5D"/>
    <w:rsid w:val="000F177B"/>
    <w:rsid w:val="0014379B"/>
    <w:rsid w:val="0015353A"/>
    <w:rsid w:val="00217ADA"/>
    <w:rsid w:val="002F7B91"/>
    <w:rsid w:val="00316B6D"/>
    <w:rsid w:val="003445E6"/>
    <w:rsid w:val="003624B0"/>
    <w:rsid w:val="003B2C8B"/>
    <w:rsid w:val="003F4AE5"/>
    <w:rsid w:val="004653F0"/>
    <w:rsid w:val="00491766"/>
    <w:rsid w:val="00561D73"/>
    <w:rsid w:val="005E4DD8"/>
    <w:rsid w:val="00621A34"/>
    <w:rsid w:val="00787A43"/>
    <w:rsid w:val="00927138"/>
    <w:rsid w:val="0093486E"/>
    <w:rsid w:val="00972741"/>
    <w:rsid w:val="00975EFE"/>
    <w:rsid w:val="00997FA0"/>
    <w:rsid w:val="009A6554"/>
    <w:rsid w:val="009F78D8"/>
    <w:rsid w:val="00BF5372"/>
    <w:rsid w:val="00D97731"/>
    <w:rsid w:val="00E457E9"/>
    <w:rsid w:val="00F147B2"/>
    <w:rsid w:val="00F61234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F6A0"/>
  <w15:docId w15:val="{349271C0-C042-4A32-ADCE-107EE0E3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77B"/>
  </w:style>
  <w:style w:type="paragraph" w:styleId="Footer">
    <w:name w:val="footer"/>
    <w:basedOn w:val="Normal"/>
    <w:link w:val="FooterChar"/>
    <w:uiPriority w:val="99"/>
    <w:unhideWhenUsed/>
    <w:rsid w:val="000F1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33E1-AB72-4358-A3C8-3B13F512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Porch</dc:creator>
  <cp:lastModifiedBy>name</cp:lastModifiedBy>
  <cp:revision>2</cp:revision>
  <cp:lastPrinted>2016-05-17T20:44:00Z</cp:lastPrinted>
  <dcterms:created xsi:type="dcterms:W3CDTF">2018-04-09T17:38:00Z</dcterms:created>
  <dcterms:modified xsi:type="dcterms:W3CDTF">2018-04-09T17:38:00Z</dcterms:modified>
</cp:coreProperties>
</file>